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color w:val="666666"/>
          <w:sz w:val="28"/>
          <w:szCs w:val="28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8"/>
          <w:szCs w:val="28"/>
          <w:rtl w:val="0"/>
        </w:rPr>
        <w:t xml:space="preserve">C- DEFINIENDO LA PROMESA</w:t>
      </w: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highlight w:val="yellow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1.De todos los beneficios que ofrece tu producto o servicio, ¿cuál es el más relevante para el público? ¿Cuál es el que tiene más chances de movilizar a realizar una compra?</w:t>
      </w:r>
    </w:p>
    <w:p w:rsidR="00000000" w:rsidDel="00000000" w:rsidP="00000000" w:rsidRDefault="00000000" w:rsidRPr="00000000" w14:paraId="00000005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2.¿Cómo traducirías ese beneficio en una promesa?</w:t>
      </w:r>
    </w:p>
    <w:p w:rsidR="00000000" w:rsidDel="00000000" w:rsidP="00000000" w:rsidRDefault="00000000" w:rsidRPr="00000000" w14:paraId="00000008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3.Ahora que lo escribiste, intentá escribirlo de otras 3 formas diferentes.</w:t>
      </w:r>
    </w:p>
    <w:p w:rsidR="00000000" w:rsidDel="00000000" w:rsidP="00000000" w:rsidRDefault="00000000" w:rsidRPr="00000000" w14:paraId="0000000B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4.¿Le puedes incorporar alguna palabra fuerte o movilizadora?</w:t>
      </w:r>
    </w:p>
    <w:p w:rsidR="00000000" w:rsidDel="00000000" w:rsidP="00000000" w:rsidRDefault="00000000" w:rsidRPr="00000000" w14:paraId="0000000E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5.Escribí a continuación las promesas que utiliza la competencia.</w:t>
      </w:r>
    </w:p>
    <w:p w:rsidR="00000000" w:rsidDel="00000000" w:rsidP="00000000" w:rsidRDefault="00000000" w:rsidRPr="00000000" w14:paraId="00000011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6.¿Alguna de las promesas de la competencia es exactamente igual a la tuya? ¿Tan</w:t>
      </w:r>
    </w:p>
    <w:p w:rsidR="00000000" w:rsidDel="00000000" w:rsidP="00000000" w:rsidRDefault="00000000" w:rsidRPr="00000000" w14:paraId="00000014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igual que el público podría llegar a confundirse? En ese caso es mejor seleccionar otra.</w:t>
      </w:r>
    </w:p>
    <w:p w:rsidR="00000000" w:rsidDel="00000000" w:rsidP="00000000" w:rsidRDefault="00000000" w:rsidRPr="00000000" w14:paraId="00000015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Roboto Black" w:cs="Roboto Black" w:eastAsia="Roboto Black" w:hAnsi="Roboto Black"/>
          <w:color w:val="666666"/>
          <w:sz w:val="24"/>
          <w:szCs w:val="24"/>
        </w:rPr>
      </w:pPr>
      <w:r w:rsidDel="00000000" w:rsidR="00000000" w:rsidRPr="00000000">
        <w:rPr>
          <w:rFonts w:ascii="Roboto Black" w:cs="Roboto Black" w:eastAsia="Roboto Black" w:hAnsi="Roboto Black"/>
          <w:color w:val="666666"/>
          <w:sz w:val="24"/>
          <w:szCs w:val="24"/>
          <w:rtl w:val="0"/>
        </w:rPr>
        <w:t xml:space="preserve">7.Testea las dos o tres frases favoritas con el personal de la empresa o personas que integren tu público.</w:t>
      </w:r>
    </w:p>
    <w:p w:rsidR="00000000" w:rsidDel="00000000" w:rsidP="00000000" w:rsidRDefault="00000000" w:rsidRPr="00000000" w14:paraId="00000018">
      <w:pPr>
        <w:jc w:val="left"/>
        <w:rPr>
          <w:rFonts w:ascii="Roboto" w:cs="Roboto" w:eastAsia="Roboto" w:hAnsi="Roboto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4853850" cy="609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0747" r="0" t="85857"/>
                  <a:stretch>
                    <a:fillRect/>
                  </a:stretch>
                </pic:blipFill>
                <pic:spPr>
                  <a:xfrm>
                    <a:off x="0" y="0"/>
                    <a:ext cx="48538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Tomado de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https://marketingavc.com/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Fonts w:ascii="Roboto Black" w:cs="Roboto Black" w:eastAsia="Roboto Black" w:hAnsi="Roboto Black"/>
        <w:color w:val="9900ff"/>
        <w:sz w:val="36"/>
        <w:szCs w:val="36"/>
      </w:rPr>
      <w:drawing>
        <wp:inline distB="114300" distT="114300" distL="114300" distR="114300">
          <wp:extent cx="1308825" cy="609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78629" t="85857"/>
                  <a:stretch>
                    <a:fillRect/>
                  </a:stretch>
                </pic:blipFill>
                <pic:spPr>
                  <a:xfrm>
                    <a:off x="0" y="0"/>
                    <a:ext cx="1308825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marketingavc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