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Fonts w:ascii="Roboto Black" w:cs="Roboto Black" w:eastAsia="Roboto Black" w:hAnsi="Roboto Black"/>
          <w:color w:val="9900ff"/>
          <w:sz w:val="36"/>
          <w:szCs w:val="36"/>
          <w:rtl w:val="0"/>
        </w:rPr>
        <w:t xml:space="preserve">1 - NOSOTROS</w:t>
      </w:r>
    </w:p>
    <w:p w:rsidR="00000000" w:rsidDel="00000000" w:rsidP="00000000" w:rsidRDefault="00000000" w:rsidRPr="00000000" w14:paraId="00000002">
      <w:pPr>
        <w:jc w:val="center"/>
        <w:rPr>
          <w:rFonts w:ascii="Roboto Black" w:cs="Roboto Black" w:eastAsia="Roboto Black" w:hAnsi="Roboto Black"/>
          <w:color w:val="9900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8"/>
                <w:szCs w:val="28"/>
                <w:rtl w:val="0"/>
              </w:rPr>
              <w:t xml:space="preserve">¿Quiénes somos?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8"/>
                <w:szCs w:val="28"/>
                <w:rtl w:val="0"/>
              </w:rPr>
              <w:t xml:space="preserve">¿Qué nos identifica?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8"/>
                <w:szCs w:val="28"/>
                <w:rtl w:val="0"/>
              </w:rPr>
              <w:t xml:space="preserve">¿Cómo queremos que nos vean?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8"/>
                <w:szCs w:val="28"/>
                <w:rtl w:val="0"/>
              </w:rPr>
              <w:t xml:space="preserve">¿Cómo nos ven?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left"/>
        <w:rPr>
          <w:rFonts w:ascii="Roboto Black" w:cs="Roboto Black" w:eastAsia="Roboto Black" w:hAnsi="Roboto Black"/>
          <w:color w:val="99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